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8E" w:rsidRPr="002F5A8E" w:rsidRDefault="002F5A8E" w:rsidP="002F5A8E">
      <w:pPr>
        <w:widowControl/>
        <w:shd w:val="clear" w:color="auto" w:fill="FFFFFF"/>
        <w:ind w:rightChars="35" w:right="84"/>
        <w:rPr>
          <w:rFonts w:asciiTheme="majorEastAsia" w:eastAsiaTheme="majorEastAsia" w:hAnsiTheme="majorEastAsia"/>
          <w:b/>
          <w:color w:val="FF0000"/>
        </w:rPr>
      </w:pPr>
      <w:r w:rsidRPr="002F5A8E">
        <w:rPr>
          <w:rFonts w:hint="eastAsia"/>
          <w:b/>
          <w:color w:val="FF0000"/>
        </w:rPr>
        <w:t>【</w:t>
      </w:r>
      <w:r w:rsidRPr="002F5A8E">
        <w:rPr>
          <w:rFonts w:hint="eastAsia"/>
          <w:b/>
          <w:color w:val="FF0000"/>
        </w:rPr>
        <w:t>201</w:t>
      </w:r>
      <w:r w:rsidR="00A91751">
        <w:rPr>
          <w:rFonts w:hint="eastAsia"/>
          <w:b/>
          <w:color w:val="FF0000"/>
        </w:rPr>
        <w:t>6</w:t>
      </w:r>
      <w:r w:rsidRPr="002F5A8E">
        <w:rPr>
          <w:rFonts w:hint="eastAsia"/>
          <w:b/>
          <w:color w:val="FF0000"/>
        </w:rPr>
        <w:t xml:space="preserve"> </w:t>
      </w:r>
      <w:r w:rsidRPr="002F5A8E">
        <w:rPr>
          <w:rFonts w:hint="eastAsia"/>
          <w:b/>
          <w:color w:val="FF0000"/>
        </w:rPr>
        <w:t>春秋樂集</w:t>
      </w:r>
      <w:r w:rsidRPr="002F5A8E">
        <w:rPr>
          <w:rFonts w:hint="eastAsia"/>
          <w:b/>
          <w:color w:val="FF0000"/>
        </w:rPr>
        <w:t xml:space="preserve"> SQ + </w:t>
      </w:r>
      <w:r w:rsidRPr="002F5A8E">
        <w:rPr>
          <w:rFonts w:hint="eastAsia"/>
          <w:b/>
          <w:color w:val="FF0000"/>
        </w:rPr>
        <w:t>春</w:t>
      </w:r>
      <w:r w:rsidRPr="002F5A8E">
        <w:rPr>
          <w:rFonts w:hint="eastAsia"/>
          <w:b/>
          <w:color w:val="FF0000"/>
        </w:rPr>
        <w:t xml:space="preserve"> </w:t>
      </w:r>
      <w:r w:rsidRPr="002F5A8E">
        <w:rPr>
          <w:rFonts w:hint="eastAsia"/>
          <w:b/>
          <w:color w:val="FF0000"/>
        </w:rPr>
        <w:t>音樂會】作曲家簡介</w:t>
      </w:r>
    </w:p>
    <w:p w:rsidR="002F5A8E" w:rsidRDefault="002F5A8E" w:rsidP="002F5A8E">
      <w:pPr>
        <w:widowControl/>
        <w:shd w:val="clear" w:color="auto" w:fill="FFFFFF"/>
        <w:ind w:rightChars="35" w:right="84"/>
        <w:rPr>
          <w:rFonts w:asciiTheme="majorEastAsia" w:eastAsiaTheme="majorEastAsia" w:hAnsiTheme="majorEastAsia"/>
          <w:b/>
          <w:color w:val="548DD4" w:themeColor="text2" w:themeTint="99"/>
        </w:rPr>
      </w:pPr>
    </w:p>
    <w:p w:rsidR="002F5A8E" w:rsidRPr="00121205" w:rsidRDefault="002F5A8E" w:rsidP="002F5A8E">
      <w:pPr>
        <w:widowControl/>
        <w:shd w:val="clear" w:color="auto" w:fill="FFFFFF"/>
        <w:ind w:rightChars="35" w:right="84"/>
        <w:rPr>
          <w:rFonts w:asciiTheme="majorEastAsia" w:eastAsiaTheme="majorEastAsia" w:hAnsiTheme="majorEastAsia"/>
          <w:b/>
          <w:color w:val="548DD4" w:themeColor="text2" w:themeTint="99"/>
        </w:rPr>
      </w:pPr>
      <w:r w:rsidRPr="00121205">
        <w:rPr>
          <w:rFonts w:asciiTheme="majorEastAsia" w:eastAsiaTheme="majorEastAsia" w:hAnsiTheme="majorEastAsia" w:hint="eastAsia"/>
          <w:b/>
          <w:color w:val="548DD4" w:themeColor="text2" w:themeTint="99"/>
        </w:rPr>
        <w:t>卓越優質的作曲家</w:t>
      </w:r>
    </w:p>
    <w:p w:rsidR="00A91751" w:rsidRPr="00A91751" w:rsidRDefault="00A91751" w:rsidP="00A91751">
      <w:pPr>
        <w:pStyle w:val="Web"/>
        <w:shd w:val="clear" w:color="auto" w:fill="FFFFFF"/>
        <w:spacing w:after="0" w:afterAutospacing="0"/>
        <w:rPr>
          <w:rFonts w:ascii="Times New Roman" w:eastAsiaTheme="majorEastAsia" w:hAnsiTheme="majorEastAsia" w:cs="Times New Roman" w:hint="eastAsia"/>
          <w:color w:val="222222"/>
        </w:rPr>
      </w:pPr>
      <w:r w:rsidRPr="00A91751">
        <w:rPr>
          <w:rFonts w:asciiTheme="majorEastAsia" w:eastAsiaTheme="majorEastAsia" w:hAnsiTheme="majorEastAsia" w:hint="eastAsia"/>
          <w:b/>
          <w:color w:val="FF66CC"/>
        </w:rPr>
        <w:t>劉韋志</w:t>
      </w:r>
      <w:r w:rsidR="002F5A8E" w:rsidRPr="00121205">
        <w:rPr>
          <w:rFonts w:asciiTheme="majorEastAsia" w:eastAsiaTheme="majorEastAsia" w:hAnsiTheme="majorEastAsia" w:hint="eastAsia"/>
          <w:b/>
          <w:color w:val="FF66CC"/>
        </w:rPr>
        <w:t>：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出生於臺灣花蓮。國立臺北藝術大學音樂系作曲碩士和東吳大學音樂系作曲學士。作曲先後師事陳州麗、嚴福榮、羅白華（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Christopher Roberts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）、張玉樹與洪崇焜等老師。</w:t>
      </w:r>
    </w:p>
    <w:p w:rsidR="00A91751" w:rsidRPr="00A91751" w:rsidRDefault="00A91751" w:rsidP="00A91751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ajorEastAsia" w:hAnsiTheme="majorEastAsia" w:cs="Times New Roman" w:hint="eastAsia"/>
          <w:color w:val="222222"/>
        </w:rPr>
      </w:pPr>
      <w:r w:rsidRPr="00A91751">
        <w:rPr>
          <w:rFonts w:ascii="Times New Roman" w:eastAsiaTheme="majorEastAsia" w:hAnsiTheme="majorEastAsia" w:cs="Times New Roman" w:hint="eastAsia"/>
          <w:color w:val="222222"/>
        </w:rPr>
        <w:t>曾由臺灣的傳統暨藝術金曲獎、兩廳院新點子樂展、國家交響樂團、臺灣國樂團、朱宗慶打擊樂團、采風樂坊、十方樂集、捌號會所、臺北愛樂室內樂團、臺灣現代音樂協會室內樂團、雙溪樂集和臺中現代樂集，以及國外的柏林新音樂合奏團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KNM Berlin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（德國）、艾利亞三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Alea III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（美國）、維也納國際文化平台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International Cultural-iKultur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（奧地利）、新加坡華樂團（新加坡）、鼎藝團（新加坡）、香港兒童合唱團（香港）、一舖清唱（香港）和臺灣線上圖書館（美國）等單位委託作曲、編曲或演出作品。</w:t>
      </w:r>
    </w:p>
    <w:p w:rsidR="002F5A8E" w:rsidRPr="000973F7" w:rsidRDefault="00A91751" w:rsidP="00A91751">
      <w:pPr>
        <w:pStyle w:val="Web"/>
        <w:shd w:val="clear" w:color="auto" w:fill="FFFFFF"/>
        <w:rPr>
          <w:rFonts w:ascii="Times New Roman" w:eastAsiaTheme="majorEastAsia" w:hAnsi="Times New Roman" w:cs="Times New Roman"/>
          <w:color w:val="222222"/>
        </w:rPr>
      </w:pPr>
      <w:r w:rsidRPr="00A91751">
        <w:rPr>
          <w:rFonts w:ascii="Times New Roman" w:eastAsiaTheme="majorEastAsia" w:hAnsiTheme="majorEastAsia" w:cs="Times New Roman" w:hint="eastAsia"/>
          <w:color w:val="222222"/>
        </w:rPr>
        <w:t>曾獲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2015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年美國第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31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屆艾利亞三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Alea III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國際作曲大賽亞軍、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2015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年新加坡國際華樂作曲大賽亞軍、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2015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年第二屆新加坡作彈會──國際作曲大賽亞軍、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2012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年臺灣采風樂坊絲竹作曲大賽冠軍、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2012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年新樂•星躍─國立臺灣交響樂團音樂創作競賽佳作、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2011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臺灣音樂中心國際作曲獎、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200</w:t>
      </w:r>
      <w:bookmarkStart w:id="0" w:name="_GoBack"/>
      <w:bookmarkEnd w:id="0"/>
      <w:r w:rsidRPr="00A91751">
        <w:rPr>
          <w:rFonts w:ascii="Times New Roman" w:eastAsiaTheme="majorEastAsia" w:hAnsiTheme="majorEastAsia" w:cs="Times New Roman" w:hint="eastAsia"/>
          <w:color w:val="222222"/>
        </w:rPr>
        <w:t>9</w:t>
      </w:r>
      <w:r w:rsidRPr="00A91751">
        <w:rPr>
          <w:rFonts w:ascii="Times New Roman" w:eastAsiaTheme="majorEastAsia" w:hAnsiTheme="majorEastAsia" w:cs="Times New Roman" w:hint="eastAsia"/>
          <w:color w:val="222222"/>
        </w:rPr>
        <w:t>臺灣采風─五行作曲獎以及臺灣第十一、十二與十三屆台新藝術獎提名</w:t>
      </w:r>
      <w:r w:rsidR="002F5A8E" w:rsidRPr="000973F7">
        <w:rPr>
          <w:rFonts w:ascii="Times New Roman" w:eastAsiaTheme="majorEastAsia" w:hAnsiTheme="majorEastAsia" w:cs="Times New Roman"/>
          <w:color w:val="222222"/>
        </w:rPr>
        <w:t>。</w:t>
      </w:r>
    </w:p>
    <w:p w:rsidR="002F5A8E" w:rsidRPr="00A91751" w:rsidRDefault="00A91751" w:rsidP="00A91751">
      <w:pPr>
        <w:autoSpaceDE w:val="0"/>
        <w:autoSpaceDN w:val="0"/>
        <w:adjustRightInd w:val="0"/>
        <w:spacing w:afterLines="100" w:after="360" w:line="60" w:lineRule="auto"/>
        <w:rPr>
          <w:rFonts w:eastAsiaTheme="majorEastAsia" w:hAnsiTheme="majorEastAsia"/>
          <w:kern w:val="0"/>
        </w:rPr>
      </w:pPr>
      <w:r w:rsidRPr="00A91751">
        <w:rPr>
          <w:rFonts w:asciiTheme="majorEastAsia" w:eastAsiaTheme="majorEastAsia" w:hAnsiTheme="majorEastAsia" w:hint="eastAsia"/>
          <w:b/>
          <w:color w:val="FF66CC"/>
        </w:rPr>
        <w:t>謝宗仁</w:t>
      </w:r>
      <w:r w:rsidR="002F5A8E" w:rsidRPr="00121205">
        <w:rPr>
          <w:rFonts w:asciiTheme="majorEastAsia" w:eastAsiaTheme="majorEastAsia" w:hAnsiTheme="majorEastAsia" w:hint="eastAsia"/>
          <w:b/>
          <w:color w:val="FF66CC"/>
        </w:rPr>
        <w:t>：</w:t>
      </w:r>
      <w:r w:rsidRPr="00A91751">
        <w:rPr>
          <w:rFonts w:eastAsiaTheme="majorEastAsia" w:hAnsiTheme="majorEastAsia" w:hint="eastAsia"/>
          <w:kern w:val="0"/>
        </w:rPr>
        <w:t>出生於台灣彰化，畢業於國立台北藝術大學音樂研究所碩士班，主修作曲，曾師事施孟玟老師、賴德和教授與潘皇龍教授。</w:t>
      </w:r>
      <w:r w:rsidRPr="00A91751">
        <w:rPr>
          <w:rFonts w:eastAsiaTheme="majorEastAsia" w:hAnsiTheme="majorEastAsia" w:hint="eastAsia"/>
          <w:kern w:val="0"/>
        </w:rPr>
        <w:t>2008</w:t>
      </w:r>
      <w:r w:rsidRPr="00A91751">
        <w:rPr>
          <w:rFonts w:eastAsiaTheme="majorEastAsia" w:hAnsiTheme="majorEastAsia" w:hint="eastAsia"/>
          <w:kern w:val="0"/>
        </w:rPr>
        <w:t>年獲教育部留學獎學金至德國科隆音樂學院就讀，作曲師事</w:t>
      </w:r>
      <w:r w:rsidRPr="00A91751">
        <w:rPr>
          <w:rFonts w:eastAsiaTheme="majorEastAsia" w:hAnsiTheme="majorEastAsia" w:hint="eastAsia"/>
          <w:kern w:val="0"/>
        </w:rPr>
        <w:t>Johannes Sch</w:t>
      </w:r>
      <w:r w:rsidRPr="00A91751">
        <w:rPr>
          <w:rFonts w:eastAsiaTheme="majorEastAsia" w:hAnsiTheme="majorEastAsia" w:hint="eastAsia"/>
          <w:kern w:val="0"/>
        </w:rPr>
        <w:t>ö</w:t>
      </w:r>
      <w:r w:rsidRPr="00A91751">
        <w:rPr>
          <w:rFonts w:eastAsiaTheme="majorEastAsia" w:hAnsiTheme="majorEastAsia" w:hint="eastAsia"/>
          <w:kern w:val="0"/>
        </w:rPr>
        <w:t>llhorn</w:t>
      </w:r>
      <w:r w:rsidRPr="00A91751">
        <w:rPr>
          <w:rFonts w:eastAsiaTheme="majorEastAsia" w:hAnsiTheme="majorEastAsia" w:hint="eastAsia"/>
          <w:kern w:val="0"/>
        </w:rPr>
        <w:t>教授，獲得最高藝術家文憑（</w:t>
      </w:r>
      <w:r w:rsidRPr="00A91751">
        <w:rPr>
          <w:rFonts w:eastAsiaTheme="majorEastAsia" w:hAnsiTheme="majorEastAsia" w:hint="eastAsia"/>
          <w:kern w:val="0"/>
        </w:rPr>
        <w:t>Konzertexamen</w:t>
      </w:r>
      <w:r w:rsidRPr="00A91751">
        <w:rPr>
          <w:rFonts w:eastAsiaTheme="majorEastAsia" w:hAnsiTheme="majorEastAsia" w:hint="eastAsia"/>
          <w:kern w:val="0"/>
        </w:rPr>
        <w:t>）。完成學業後，目前任教於國立台東大學音樂系。其作品多次獲得國內外獎項，也得到許多委託創作的機會</w:t>
      </w:r>
      <w:r w:rsidR="002F5A8E" w:rsidRPr="000973F7">
        <w:rPr>
          <w:rFonts w:eastAsiaTheme="majorEastAsia" w:hAnsiTheme="majorEastAsia"/>
          <w:color w:val="000000"/>
        </w:rPr>
        <w:t>。</w:t>
      </w:r>
    </w:p>
    <w:p w:rsidR="003D275B" w:rsidRPr="00A91751" w:rsidRDefault="00A91751" w:rsidP="00A91751">
      <w:pPr>
        <w:autoSpaceDE w:val="0"/>
        <w:autoSpaceDN w:val="0"/>
        <w:adjustRightInd w:val="0"/>
        <w:spacing w:afterLines="100" w:after="360" w:line="60" w:lineRule="auto"/>
        <w:rPr>
          <w:rFonts w:eastAsiaTheme="majorEastAsia" w:hint="eastAsia"/>
          <w:kern w:val="0"/>
        </w:rPr>
      </w:pPr>
      <w:r w:rsidRPr="00A91751">
        <w:rPr>
          <w:rFonts w:asciiTheme="majorEastAsia" w:eastAsiaTheme="majorEastAsia" w:hAnsiTheme="majorEastAsia" w:hint="eastAsia"/>
          <w:b/>
          <w:color w:val="FF66CC"/>
        </w:rPr>
        <w:t>陳宜貞</w:t>
      </w:r>
      <w:r w:rsidRPr="00121205">
        <w:rPr>
          <w:rFonts w:asciiTheme="majorEastAsia" w:eastAsiaTheme="majorEastAsia" w:hAnsiTheme="majorEastAsia" w:hint="eastAsia"/>
          <w:b/>
          <w:color w:val="FF66CC"/>
        </w:rPr>
        <w:t>：</w:t>
      </w:r>
      <w:r w:rsidRPr="00A91751">
        <w:rPr>
          <w:rFonts w:eastAsiaTheme="majorEastAsia" w:hAnsiTheme="majorEastAsia" w:hint="eastAsia"/>
          <w:kern w:val="0"/>
        </w:rPr>
        <w:t>美國馬里蘭大學</w:t>
      </w:r>
      <w:r w:rsidRPr="00A91751">
        <w:rPr>
          <w:rFonts w:eastAsiaTheme="majorEastAsia" w:hAnsiTheme="majorEastAsia" w:hint="eastAsia"/>
          <w:kern w:val="0"/>
        </w:rPr>
        <w:t>(University of Maryland, College Park)</w:t>
      </w:r>
      <w:r w:rsidRPr="00A91751">
        <w:rPr>
          <w:rFonts w:eastAsiaTheme="majorEastAsia" w:hAnsiTheme="majorEastAsia" w:hint="eastAsia"/>
          <w:kern w:val="0"/>
        </w:rPr>
        <w:t>理論作曲博士，現為國立嘉義大學音樂學系專任助理教授，並兼任教於國立台北藝術大學音樂系。畢業自國立臺灣師範大學音樂系，師承陳茂萱教授。後赴美深造，於密西根大學</w:t>
      </w:r>
      <w:r w:rsidRPr="00A91751">
        <w:rPr>
          <w:rFonts w:eastAsiaTheme="majorEastAsia" w:hAnsiTheme="majorEastAsia" w:hint="eastAsia"/>
          <w:kern w:val="0"/>
        </w:rPr>
        <w:t>(University of Michigan, Ann Arbor)</w:t>
      </w:r>
      <w:r w:rsidRPr="00A91751">
        <w:rPr>
          <w:rFonts w:eastAsiaTheme="majorEastAsia" w:hAnsiTheme="majorEastAsia" w:hint="eastAsia"/>
          <w:kern w:val="0"/>
        </w:rPr>
        <w:t>攻讀碩士學位，返國後投身教學工作，並持續積極創作，與打擊樂家吳思珊所合作之《闇夜迷</w:t>
      </w:r>
      <w:r w:rsidRPr="00A91751">
        <w:rPr>
          <w:rFonts w:eastAsiaTheme="majorEastAsia" w:hAnsiTheme="majorEastAsia" w:hint="eastAsia"/>
          <w:kern w:val="0"/>
        </w:rPr>
        <w:t xml:space="preserve"> </w:t>
      </w:r>
      <w:r w:rsidRPr="00A91751">
        <w:rPr>
          <w:rFonts w:eastAsiaTheme="majorEastAsia" w:hAnsiTheme="majorEastAsia" w:hint="eastAsia"/>
          <w:kern w:val="0"/>
        </w:rPr>
        <w:t>走》入圍第八屆台新藝術獎，作品《石鼓歌》獲國家文化藝術基金會創作補助。曾於美國電子音樂學會年會</w:t>
      </w:r>
      <w:r w:rsidRPr="00A91751">
        <w:rPr>
          <w:rFonts w:eastAsiaTheme="majorEastAsia" w:hAnsiTheme="majorEastAsia" w:hint="eastAsia"/>
          <w:kern w:val="0"/>
        </w:rPr>
        <w:t>(SEAMUS)</w:t>
      </w:r>
      <w:r w:rsidRPr="00A91751">
        <w:rPr>
          <w:rFonts w:eastAsiaTheme="majorEastAsia" w:hAnsiTheme="majorEastAsia" w:hint="eastAsia"/>
          <w:kern w:val="0"/>
        </w:rPr>
        <w:t>、國際電腦音樂與音訊技術研討會</w:t>
      </w:r>
      <w:r w:rsidRPr="00A91751">
        <w:rPr>
          <w:rFonts w:eastAsiaTheme="majorEastAsia" w:hAnsiTheme="majorEastAsia" w:hint="eastAsia"/>
          <w:kern w:val="0"/>
        </w:rPr>
        <w:t xml:space="preserve"> (WOCMAT)</w:t>
      </w:r>
      <w:r w:rsidRPr="00A91751">
        <w:rPr>
          <w:rFonts w:eastAsiaTheme="majorEastAsia" w:hAnsiTheme="majorEastAsia" w:hint="eastAsia"/>
          <w:kern w:val="0"/>
        </w:rPr>
        <w:t>、台北國際現代音樂節、亞洲作曲家聯盟</w:t>
      </w:r>
      <w:r w:rsidRPr="00A91751">
        <w:rPr>
          <w:rFonts w:eastAsiaTheme="majorEastAsia" w:hAnsiTheme="majorEastAsia" w:hint="eastAsia"/>
          <w:kern w:val="0"/>
        </w:rPr>
        <w:t>(ACL)</w:t>
      </w:r>
      <w:r w:rsidRPr="00A91751">
        <w:rPr>
          <w:rFonts w:eastAsiaTheme="majorEastAsia" w:hAnsiTheme="majorEastAsia" w:hint="eastAsia"/>
          <w:kern w:val="0"/>
        </w:rPr>
        <w:t>音樂台北等音樂節發表作品</w:t>
      </w:r>
      <w:r w:rsidRPr="000973F7">
        <w:rPr>
          <w:rFonts w:eastAsiaTheme="majorEastAsia" w:hAnsiTheme="majorEastAsia"/>
          <w:color w:val="000000"/>
        </w:rPr>
        <w:t>。</w:t>
      </w:r>
    </w:p>
    <w:sectPr w:rsidR="003D275B" w:rsidRPr="00A91751" w:rsidSect="003D2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26" w:rsidRDefault="00F83426" w:rsidP="00A91751">
      <w:r>
        <w:separator/>
      </w:r>
    </w:p>
  </w:endnote>
  <w:endnote w:type="continuationSeparator" w:id="0">
    <w:p w:rsidR="00F83426" w:rsidRDefault="00F83426" w:rsidP="00A9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26" w:rsidRDefault="00F83426" w:rsidP="00A91751">
      <w:r>
        <w:separator/>
      </w:r>
    </w:p>
  </w:footnote>
  <w:footnote w:type="continuationSeparator" w:id="0">
    <w:p w:rsidR="00F83426" w:rsidRDefault="00F83426" w:rsidP="00A9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A8E"/>
    <w:rsid w:val="001738EB"/>
    <w:rsid w:val="002F5A8E"/>
    <w:rsid w:val="00354807"/>
    <w:rsid w:val="003830BE"/>
    <w:rsid w:val="0039664F"/>
    <w:rsid w:val="003D275B"/>
    <w:rsid w:val="006E39B4"/>
    <w:rsid w:val="00701752"/>
    <w:rsid w:val="00A91751"/>
    <w:rsid w:val="00D509E6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C93D"/>
  <w15:docId w15:val="{1A957448-940B-4A87-BD5C-EA4E308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5A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A91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7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7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>WinXP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Joyce</cp:lastModifiedBy>
  <cp:revision>2</cp:revision>
  <dcterms:created xsi:type="dcterms:W3CDTF">2015-04-29T04:37:00Z</dcterms:created>
  <dcterms:modified xsi:type="dcterms:W3CDTF">2016-05-23T08:28:00Z</dcterms:modified>
</cp:coreProperties>
</file>